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096BE" w14:textId="77777777" w:rsidR="00243172" w:rsidRPr="00A8485B" w:rsidRDefault="00243172" w:rsidP="0024317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ind w:left="1710" w:right="1530"/>
        <w:jc w:val="center"/>
        <w:rPr>
          <w:b/>
          <w:color w:val="FF0000"/>
          <w:sz w:val="28"/>
          <w:szCs w:val="28"/>
        </w:rPr>
      </w:pPr>
      <w:r w:rsidRPr="00A8485B">
        <w:rPr>
          <w:b/>
          <w:color w:val="FF0000"/>
          <w:sz w:val="28"/>
          <w:szCs w:val="28"/>
        </w:rPr>
        <w:t>Design Consultant Letterhead</w:t>
      </w:r>
    </w:p>
    <w:p w14:paraId="4183B763" w14:textId="77777777" w:rsidR="00243172" w:rsidRPr="00A8485B" w:rsidRDefault="00243172" w:rsidP="0024317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ind w:left="1710" w:right="1530"/>
        <w:jc w:val="center"/>
        <w:rPr>
          <w:b/>
          <w:color w:val="FF0000"/>
          <w:sz w:val="28"/>
          <w:szCs w:val="28"/>
        </w:rPr>
      </w:pPr>
      <w:r w:rsidRPr="00A8485B">
        <w:rPr>
          <w:b/>
          <w:color w:val="FF0000"/>
          <w:sz w:val="28"/>
          <w:szCs w:val="28"/>
        </w:rPr>
        <w:t>or</w:t>
      </w:r>
    </w:p>
    <w:p w14:paraId="751F2BED" w14:textId="77777777" w:rsidR="00243172" w:rsidRPr="00A8485B" w:rsidRDefault="00747980" w:rsidP="0024317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ind w:left="1710" w:right="153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NJDOT </w:t>
      </w:r>
      <w:r w:rsidR="00243172" w:rsidRPr="00A8485B">
        <w:rPr>
          <w:b/>
          <w:color w:val="FF0000"/>
          <w:sz w:val="28"/>
          <w:szCs w:val="28"/>
        </w:rPr>
        <w:t>Memo format</w:t>
      </w:r>
    </w:p>
    <w:p w14:paraId="47E51091" w14:textId="77777777" w:rsidR="00243172" w:rsidRDefault="00243172" w:rsidP="00243172">
      <w:pPr>
        <w:widowControl w:val="0"/>
        <w:tabs>
          <w:tab w:val="left" w:pos="1440"/>
        </w:tabs>
        <w:ind w:left="720"/>
        <w:rPr>
          <w:sz w:val="24"/>
          <w:szCs w:val="24"/>
        </w:rPr>
      </w:pPr>
    </w:p>
    <w:p w14:paraId="39B9730D" w14:textId="77777777" w:rsidR="00243172" w:rsidRDefault="00243172" w:rsidP="00243172">
      <w:pPr>
        <w:widowControl w:val="0"/>
        <w:tabs>
          <w:tab w:val="left" w:pos="1440"/>
        </w:tabs>
        <w:ind w:left="720"/>
        <w:rPr>
          <w:sz w:val="24"/>
          <w:szCs w:val="24"/>
        </w:rPr>
      </w:pPr>
    </w:p>
    <w:p w14:paraId="1A7F948A" w14:textId="296556E3" w:rsidR="00243172" w:rsidRDefault="00243172" w:rsidP="00243172">
      <w:pPr>
        <w:pStyle w:val="NoSpacing"/>
        <w:ind w:firstLine="720"/>
        <w:rPr>
          <w:b/>
          <w:sz w:val="24"/>
          <w:szCs w:val="24"/>
        </w:rPr>
      </w:pPr>
      <w:r w:rsidRPr="00895C01">
        <w:rPr>
          <w:b/>
          <w:sz w:val="24"/>
          <w:szCs w:val="24"/>
        </w:rPr>
        <w:t>To:</w:t>
      </w:r>
      <w:r w:rsidRPr="00895C01">
        <w:rPr>
          <w:b/>
          <w:sz w:val="24"/>
          <w:szCs w:val="24"/>
        </w:rPr>
        <w:tab/>
      </w:r>
      <w:r w:rsidR="000A75B9">
        <w:rPr>
          <w:b/>
          <w:sz w:val="24"/>
          <w:szCs w:val="24"/>
        </w:rPr>
        <w:t>Procurement - Construction Services</w:t>
      </w:r>
    </w:p>
    <w:p w14:paraId="69C5DDA7" w14:textId="1A7931D2" w:rsidR="00491133" w:rsidRPr="00677F12" w:rsidRDefault="00491133" w:rsidP="00491133">
      <w:pPr>
        <w:pStyle w:val="NoSpacing"/>
        <w:spacing w:after="80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hyperlink r:id="rId6" w:history="1">
        <w:r w:rsidR="00037444" w:rsidRPr="00E821C6">
          <w:rPr>
            <w:rStyle w:val="Hyperlink"/>
            <w:b/>
            <w:sz w:val="24"/>
            <w:szCs w:val="24"/>
          </w:rPr>
          <w:t>Mario.Serenelli@dot.nj.gov</w:t>
        </w:r>
      </w:hyperlink>
      <w:r w:rsidR="0003744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&amp; </w:t>
      </w:r>
      <w:hyperlink r:id="rId7" w:history="1">
        <w:r w:rsidRPr="00150576">
          <w:rPr>
            <w:rStyle w:val="Hyperlink"/>
            <w:b/>
            <w:sz w:val="24"/>
            <w:szCs w:val="24"/>
          </w:rPr>
          <w:t>CSPD@dot.nj.gov</w:t>
        </w:r>
      </w:hyperlink>
      <w:r>
        <w:rPr>
          <w:b/>
          <w:sz w:val="24"/>
          <w:szCs w:val="24"/>
        </w:rPr>
        <w:t xml:space="preserve"> &amp; </w:t>
      </w:r>
      <w:hyperlink r:id="rId8" w:history="1">
        <w:r w:rsidRPr="00150576">
          <w:rPr>
            <w:rStyle w:val="Hyperlink"/>
            <w:b/>
            <w:sz w:val="24"/>
            <w:szCs w:val="24"/>
          </w:rPr>
          <w:t>Gary.Vetro@dot.nj.gov</w:t>
        </w:r>
      </w:hyperlink>
      <w:r>
        <w:rPr>
          <w:b/>
          <w:sz w:val="24"/>
          <w:szCs w:val="24"/>
        </w:rPr>
        <w:t>)</w:t>
      </w:r>
    </w:p>
    <w:p w14:paraId="2B722B4E" w14:textId="77777777" w:rsidR="00243172" w:rsidRDefault="00243172" w:rsidP="00243172">
      <w:pPr>
        <w:pStyle w:val="NoSpacing"/>
        <w:spacing w:before="120" w:after="120"/>
        <w:ind w:firstLine="720"/>
        <w:rPr>
          <w:color w:val="FF0000"/>
          <w:sz w:val="24"/>
          <w:szCs w:val="24"/>
        </w:rPr>
      </w:pPr>
      <w:r w:rsidRPr="00A24DFC">
        <w:rPr>
          <w:b/>
          <w:sz w:val="24"/>
          <w:szCs w:val="24"/>
        </w:rPr>
        <w:t>From</w:t>
      </w:r>
      <w:r w:rsidRPr="00895C01">
        <w:rPr>
          <w:sz w:val="24"/>
          <w:szCs w:val="24"/>
        </w:rPr>
        <w:t>:</w:t>
      </w:r>
      <w:r w:rsidRPr="00895C01">
        <w:rPr>
          <w:sz w:val="24"/>
          <w:szCs w:val="24"/>
        </w:rPr>
        <w:tab/>
      </w:r>
      <w:r w:rsidR="0074798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986739238"/>
          <w:placeholder>
            <w:docPart w:val="DefaultPlaceholder_-1854013440"/>
          </w:placeholder>
          <w:showingPlcHdr/>
        </w:sdtPr>
        <w:sdtEndPr/>
        <w:sdtContent>
          <w:r w:rsidR="00747980" w:rsidRPr="00D90FF3">
            <w:rPr>
              <w:rStyle w:val="PlaceholderText"/>
            </w:rPr>
            <w:t>Click or tap here to enter text.</w:t>
          </w:r>
        </w:sdtContent>
      </w:sdt>
      <w:r w:rsidRPr="00895C01">
        <w:rPr>
          <w:sz w:val="24"/>
          <w:szCs w:val="24"/>
        </w:rPr>
        <w:t xml:space="preserve"> </w:t>
      </w:r>
      <w:r w:rsidRPr="00895C01">
        <w:rPr>
          <w:color w:val="FF0000"/>
          <w:sz w:val="24"/>
          <w:szCs w:val="24"/>
        </w:rPr>
        <w:t>(</w:t>
      </w:r>
      <w:r w:rsidR="00747980">
        <w:rPr>
          <w:color w:val="FF0000"/>
          <w:sz w:val="24"/>
          <w:szCs w:val="24"/>
        </w:rPr>
        <w:t xml:space="preserve">Designer’s </w:t>
      </w:r>
      <w:r w:rsidRPr="00895C01">
        <w:rPr>
          <w:color w:val="FF0000"/>
          <w:sz w:val="24"/>
          <w:szCs w:val="24"/>
        </w:rPr>
        <w:t>Name</w:t>
      </w:r>
      <w:r>
        <w:rPr>
          <w:color w:val="FF0000"/>
          <w:sz w:val="24"/>
          <w:szCs w:val="24"/>
        </w:rPr>
        <w:t xml:space="preserve">, </w:t>
      </w:r>
      <w:r w:rsidRPr="00895C01">
        <w:rPr>
          <w:color w:val="FF0000"/>
          <w:sz w:val="24"/>
          <w:szCs w:val="24"/>
        </w:rPr>
        <w:t>Title</w:t>
      </w:r>
      <w:r>
        <w:rPr>
          <w:color w:val="FF0000"/>
          <w:sz w:val="24"/>
          <w:szCs w:val="24"/>
        </w:rPr>
        <w:t xml:space="preserve">, </w:t>
      </w:r>
      <w:r w:rsidR="00747980">
        <w:rPr>
          <w:color w:val="FF0000"/>
          <w:sz w:val="24"/>
          <w:szCs w:val="24"/>
        </w:rPr>
        <w:t xml:space="preserve">Unit or </w:t>
      </w:r>
      <w:r>
        <w:rPr>
          <w:color w:val="FF0000"/>
          <w:sz w:val="24"/>
          <w:szCs w:val="24"/>
        </w:rPr>
        <w:t>Consultant Firm</w:t>
      </w:r>
      <w:r w:rsidRPr="00895C01">
        <w:rPr>
          <w:color w:val="FF0000"/>
          <w:sz w:val="24"/>
          <w:szCs w:val="24"/>
        </w:rPr>
        <w:t>)</w:t>
      </w:r>
    </w:p>
    <w:p w14:paraId="72D0636C" w14:textId="77777777" w:rsidR="00EE0BEB" w:rsidRPr="00895C01" w:rsidRDefault="00243172" w:rsidP="00EE0BEB">
      <w:pPr>
        <w:pStyle w:val="NoSpacing"/>
        <w:spacing w:after="120"/>
        <w:ind w:firstLine="720"/>
        <w:rPr>
          <w:sz w:val="24"/>
          <w:szCs w:val="24"/>
          <w:u w:val="single"/>
        </w:rPr>
      </w:pPr>
      <w:r w:rsidRPr="002C4B6C">
        <w:rPr>
          <w:b/>
          <w:sz w:val="24"/>
          <w:szCs w:val="24"/>
        </w:rPr>
        <w:t>Email:</w:t>
      </w:r>
      <w:r>
        <w:rPr>
          <w:b/>
          <w:sz w:val="24"/>
          <w:szCs w:val="24"/>
        </w:rPr>
        <w:t xml:space="preserve">  </w:t>
      </w:r>
      <w:sdt>
        <w:sdtPr>
          <w:rPr>
            <w:b/>
            <w:sz w:val="24"/>
            <w:szCs w:val="24"/>
          </w:rPr>
          <w:id w:val="-160245107"/>
          <w:placeholder>
            <w:docPart w:val="DefaultPlaceholder_-1854013440"/>
          </w:placeholder>
          <w:showingPlcHdr/>
          <w15:appearance w15:val="hidden"/>
          <w:text/>
        </w:sdtPr>
        <w:sdtEndPr/>
        <w:sdtContent>
          <w:r w:rsidRPr="00D90FF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EE0BEB">
        <w:rPr>
          <w:b/>
          <w:sz w:val="24"/>
          <w:szCs w:val="24"/>
        </w:rPr>
        <w:tab/>
      </w:r>
      <w:r w:rsidR="00EE0BEB">
        <w:rPr>
          <w:b/>
          <w:sz w:val="24"/>
          <w:szCs w:val="24"/>
        </w:rPr>
        <w:tab/>
      </w:r>
      <w:r w:rsidR="00EE0BEB">
        <w:rPr>
          <w:b/>
          <w:sz w:val="24"/>
          <w:szCs w:val="24"/>
        </w:rPr>
        <w:tab/>
      </w:r>
      <w:r w:rsidR="00EE0BEB">
        <w:rPr>
          <w:b/>
          <w:sz w:val="24"/>
          <w:szCs w:val="24"/>
        </w:rPr>
        <w:tab/>
      </w:r>
      <w:r w:rsidR="00EE0BEB" w:rsidRPr="00A24DFC">
        <w:rPr>
          <w:b/>
          <w:sz w:val="24"/>
          <w:szCs w:val="24"/>
        </w:rPr>
        <w:t>Phone</w:t>
      </w:r>
      <w:r w:rsidR="00EE0BEB" w:rsidRPr="00895C01">
        <w:rPr>
          <w:sz w:val="24"/>
          <w:szCs w:val="24"/>
        </w:rPr>
        <w:t>:</w:t>
      </w:r>
      <w:r w:rsidR="00EE0BEB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1853674089"/>
          <w:placeholder>
            <w:docPart w:val="ACB6FC1E3B2D42BA8F7A21A4DC77813C"/>
          </w:placeholder>
          <w:showingPlcHdr/>
          <w15:appearance w15:val="hidden"/>
          <w:text/>
        </w:sdtPr>
        <w:sdtContent>
          <w:r w:rsidR="00EE0BEB" w:rsidRPr="00D90FF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083B00D" w14:textId="77777777" w:rsidR="00243172" w:rsidRPr="00895C01" w:rsidRDefault="00243172" w:rsidP="00243172">
      <w:pPr>
        <w:pStyle w:val="NoSpacing"/>
        <w:spacing w:after="120"/>
        <w:ind w:left="720"/>
        <w:rPr>
          <w:sz w:val="24"/>
          <w:szCs w:val="24"/>
        </w:rPr>
      </w:pPr>
      <w:r w:rsidRPr="00A24DFC">
        <w:rPr>
          <w:b/>
          <w:sz w:val="24"/>
          <w:szCs w:val="24"/>
        </w:rPr>
        <w:t>Date</w:t>
      </w:r>
      <w:r w:rsidRPr="00895C01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1323586479"/>
          <w:placeholder>
            <w:docPart w:val="DefaultPlaceholder_-1854013438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D90FF3">
            <w:rPr>
              <w:rStyle w:val="PlaceholderText"/>
              <w:rFonts w:eastAsiaTheme="minorHAnsi"/>
            </w:rPr>
            <w:t>Click or tap to enter a date.</w:t>
          </w:r>
        </w:sdtContent>
      </w:sdt>
    </w:p>
    <w:p w14:paraId="1EE6B71A" w14:textId="77777777" w:rsidR="00243172" w:rsidRPr="002D1418" w:rsidRDefault="00243172" w:rsidP="00243172">
      <w:pPr>
        <w:pStyle w:val="NoSpacing"/>
        <w:spacing w:after="120"/>
        <w:ind w:firstLine="720"/>
        <w:rPr>
          <w:b/>
          <w:sz w:val="24"/>
          <w:szCs w:val="24"/>
        </w:rPr>
      </w:pPr>
      <w:r w:rsidRPr="00895C01">
        <w:rPr>
          <w:b/>
          <w:sz w:val="24"/>
          <w:szCs w:val="24"/>
        </w:rPr>
        <w:t>Subject</w:t>
      </w:r>
      <w:proofErr w:type="gramStart"/>
      <w:r w:rsidRPr="00895C01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 </w:t>
      </w:r>
      <w:r w:rsidRPr="002D1418">
        <w:rPr>
          <w:b/>
          <w:bCs/>
          <w:sz w:val="24"/>
          <w:szCs w:val="24"/>
        </w:rPr>
        <w:t>Request</w:t>
      </w:r>
      <w:proofErr w:type="gramEnd"/>
      <w:r w:rsidRPr="002D1418">
        <w:rPr>
          <w:b/>
          <w:bCs/>
          <w:sz w:val="24"/>
          <w:szCs w:val="24"/>
        </w:rPr>
        <w:t xml:space="preserve"> for </w:t>
      </w:r>
      <w:r>
        <w:rPr>
          <w:b/>
          <w:bCs/>
          <w:sz w:val="24"/>
          <w:szCs w:val="24"/>
        </w:rPr>
        <w:t>DBE/ES</w:t>
      </w:r>
      <w:r w:rsidRPr="002D1418">
        <w:rPr>
          <w:b/>
          <w:bCs/>
          <w:sz w:val="24"/>
          <w:szCs w:val="24"/>
        </w:rPr>
        <w:t>BE Goals</w:t>
      </w:r>
      <w:r w:rsidRPr="002D1418">
        <w:rPr>
          <w:b/>
          <w:sz w:val="24"/>
          <w:szCs w:val="24"/>
        </w:rPr>
        <w:t xml:space="preserve"> (FHWA Funded Project)</w:t>
      </w:r>
    </w:p>
    <w:p w14:paraId="140B3352" w14:textId="77777777" w:rsidR="00243172" w:rsidRPr="00FD706A" w:rsidRDefault="00243172" w:rsidP="003A5131">
      <w:pPr>
        <w:widowControl w:val="0"/>
        <w:spacing w:after="120"/>
        <w:ind w:left="720" w:right="630"/>
        <w:rPr>
          <w:sz w:val="24"/>
          <w:szCs w:val="24"/>
        </w:rPr>
      </w:pPr>
      <w:r w:rsidRPr="00A24DFC">
        <w:rPr>
          <w:sz w:val="24"/>
          <w:szCs w:val="24"/>
        </w:rPr>
        <w:t>Attached is the Final Design Engineer’s Estimate.</w:t>
      </w:r>
      <w:r w:rsidRPr="00FD706A">
        <w:rPr>
          <w:sz w:val="24"/>
          <w:szCs w:val="24"/>
        </w:rPr>
        <w:t xml:space="preserve"> The Estimate should be considered confidential and should only be made available on a need to know basis.</w:t>
      </w:r>
    </w:p>
    <w:p w14:paraId="0CBC8039" w14:textId="77777777" w:rsidR="00243172" w:rsidRDefault="00243172" w:rsidP="00243172">
      <w:pPr>
        <w:ind w:left="1440"/>
        <w:rPr>
          <w:color w:val="FF0000"/>
          <w:sz w:val="24"/>
          <w:szCs w:val="24"/>
        </w:rPr>
      </w:pPr>
      <w:r w:rsidRPr="00FD706A">
        <w:rPr>
          <w:sz w:val="24"/>
          <w:szCs w:val="24"/>
        </w:rPr>
        <w:t>Project</w:t>
      </w:r>
      <w:r>
        <w:rPr>
          <w:sz w:val="24"/>
          <w:szCs w:val="24"/>
        </w:rPr>
        <w:t xml:space="preserve"> Name</w:t>
      </w:r>
      <w:r w:rsidRPr="00FD706A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947841478"/>
          <w:placeholder>
            <w:docPart w:val="DefaultPlaceholder_-1854013440"/>
          </w:placeholder>
          <w:showingPlcHdr/>
        </w:sdtPr>
        <w:sdtEndPr/>
        <w:sdtContent>
          <w:r w:rsidR="00747980" w:rsidRPr="00D90FF3">
            <w:rPr>
              <w:rStyle w:val="PlaceholderText"/>
            </w:rPr>
            <w:t>Click or tap here to enter text.</w:t>
          </w:r>
        </w:sdtContent>
      </w:sdt>
      <w:r w:rsidRPr="00FD706A">
        <w:rPr>
          <w:color w:val="FF0000"/>
          <w:sz w:val="24"/>
          <w:szCs w:val="24"/>
        </w:rPr>
        <w:t>(</w:t>
      </w:r>
      <w:r>
        <w:rPr>
          <w:color w:val="FF0000"/>
          <w:sz w:val="24"/>
          <w:szCs w:val="24"/>
        </w:rPr>
        <w:t xml:space="preserve">Full </w:t>
      </w:r>
      <w:r w:rsidRPr="00FD706A">
        <w:rPr>
          <w:color w:val="FF0000"/>
          <w:sz w:val="24"/>
          <w:szCs w:val="24"/>
        </w:rPr>
        <w:t>Description from the Key Sheet</w:t>
      </w:r>
      <w:r>
        <w:rPr>
          <w:color w:val="FF0000"/>
          <w:sz w:val="24"/>
          <w:szCs w:val="24"/>
        </w:rPr>
        <w:t xml:space="preserve"> &amp; Contract Number</w:t>
      </w:r>
      <w:r w:rsidRPr="00FD706A">
        <w:rPr>
          <w:color w:val="FF0000"/>
          <w:sz w:val="24"/>
          <w:szCs w:val="24"/>
        </w:rPr>
        <w:t>)</w:t>
      </w:r>
    </w:p>
    <w:p w14:paraId="368FBD5C" w14:textId="77777777" w:rsidR="00243172" w:rsidRPr="00AE5CFD" w:rsidRDefault="00243172" w:rsidP="00243172">
      <w:pPr>
        <w:ind w:left="1440"/>
        <w:rPr>
          <w:sz w:val="24"/>
          <w:szCs w:val="24"/>
        </w:rPr>
      </w:pPr>
      <w:r>
        <w:rPr>
          <w:sz w:val="24"/>
          <w:szCs w:val="24"/>
        </w:rPr>
        <w:t>Municipa</w:t>
      </w:r>
      <w:r w:rsidRPr="00AE5CFD">
        <w:rPr>
          <w:sz w:val="24"/>
          <w:szCs w:val="24"/>
        </w:rPr>
        <w:t>lity/County:</w:t>
      </w: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42880248"/>
          <w:placeholder>
            <w:docPart w:val="DefaultPlaceholder_-1854013440"/>
          </w:placeholder>
          <w:showingPlcHdr/>
        </w:sdtPr>
        <w:sdtEndPr/>
        <w:sdtContent>
          <w:r w:rsidR="00747980" w:rsidRPr="00D90FF3">
            <w:rPr>
              <w:rStyle w:val="PlaceholderText"/>
            </w:rPr>
            <w:t>Click or tap here to enter text.</w:t>
          </w:r>
        </w:sdtContent>
      </w:sdt>
      <w:r w:rsidRPr="00AE5CFD">
        <w:rPr>
          <w:color w:val="FF0000"/>
          <w:sz w:val="24"/>
          <w:szCs w:val="24"/>
        </w:rPr>
        <w:t xml:space="preserve">(List </w:t>
      </w:r>
      <w:r>
        <w:rPr>
          <w:color w:val="FF0000"/>
          <w:sz w:val="24"/>
          <w:szCs w:val="24"/>
        </w:rPr>
        <w:t>municipality &amp; County where project is located.)</w:t>
      </w:r>
    </w:p>
    <w:p w14:paraId="4360442B" w14:textId="77777777" w:rsidR="00243172" w:rsidRPr="00FD706A" w:rsidRDefault="00243172" w:rsidP="00243172">
      <w:pPr>
        <w:ind w:left="1440"/>
        <w:rPr>
          <w:sz w:val="24"/>
          <w:szCs w:val="24"/>
        </w:rPr>
      </w:pPr>
      <w:r w:rsidRPr="00FD706A">
        <w:rPr>
          <w:sz w:val="24"/>
          <w:szCs w:val="24"/>
        </w:rPr>
        <w:t xml:space="preserve">Federal Project Number: </w:t>
      </w:r>
      <w:sdt>
        <w:sdtPr>
          <w:rPr>
            <w:sz w:val="24"/>
            <w:szCs w:val="24"/>
          </w:rPr>
          <w:id w:val="310378949"/>
          <w:placeholder>
            <w:docPart w:val="DefaultPlaceholder_-1854013440"/>
          </w:placeholder>
          <w:showingPlcHdr/>
        </w:sdtPr>
        <w:sdtEndPr/>
        <w:sdtContent>
          <w:r w:rsidR="00747980" w:rsidRPr="00D90FF3">
            <w:rPr>
              <w:rStyle w:val="PlaceholderText"/>
            </w:rPr>
            <w:t>Click or tap here to enter text.</w:t>
          </w:r>
        </w:sdtContent>
      </w:sdt>
      <w:r w:rsidRPr="00FD706A">
        <w:rPr>
          <w:sz w:val="24"/>
          <w:szCs w:val="24"/>
        </w:rPr>
        <w:t xml:space="preserve"> </w:t>
      </w:r>
      <w:r w:rsidRPr="00FD706A">
        <w:rPr>
          <w:color w:val="FF0000"/>
          <w:sz w:val="24"/>
          <w:szCs w:val="24"/>
        </w:rPr>
        <w:t>(Construction Federal Project Number)</w:t>
      </w:r>
    </w:p>
    <w:p w14:paraId="5F2405FA" w14:textId="77777777" w:rsidR="00243172" w:rsidRPr="003A5131" w:rsidRDefault="00243172" w:rsidP="00243172">
      <w:pPr>
        <w:widowControl w:val="0"/>
        <w:ind w:left="720" w:firstLine="72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NJDOT </w:t>
      </w:r>
      <w:r w:rsidRPr="00FD706A">
        <w:rPr>
          <w:sz w:val="24"/>
          <w:szCs w:val="24"/>
        </w:rPr>
        <w:t xml:space="preserve">Job Number: </w:t>
      </w:r>
      <w:sdt>
        <w:sdtPr>
          <w:rPr>
            <w:sz w:val="24"/>
            <w:szCs w:val="24"/>
          </w:rPr>
          <w:id w:val="909353319"/>
          <w:placeholder>
            <w:docPart w:val="DefaultPlaceholder_-1854013440"/>
          </w:placeholder>
          <w:showingPlcHdr/>
        </w:sdtPr>
        <w:sdtEndPr/>
        <w:sdtContent>
          <w:r w:rsidR="00747980" w:rsidRPr="00D90FF3">
            <w:rPr>
              <w:rStyle w:val="PlaceholderText"/>
            </w:rPr>
            <w:t>Click or tap here to enter text.</w:t>
          </w:r>
        </w:sdtContent>
      </w:sdt>
      <w:r w:rsidR="003A5131">
        <w:rPr>
          <w:sz w:val="24"/>
          <w:szCs w:val="24"/>
        </w:rPr>
        <w:t xml:space="preserve">    </w:t>
      </w:r>
      <w:r w:rsidR="003A5131" w:rsidRPr="003A5131">
        <w:rPr>
          <w:color w:val="FF0000"/>
          <w:sz w:val="24"/>
          <w:szCs w:val="24"/>
        </w:rPr>
        <w:t>(From NJDOT Project Manager)</w:t>
      </w:r>
    </w:p>
    <w:p w14:paraId="0406384B" w14:textId="77777777" w:rsidR="00243172" w:rsidRPr="00FD706A" w:rsidRDefault="00243172" w:rsidP="00243172">
      <w:pPr>
        <w:ind w:left="1440"/>
        <w:rPr>
          <w:color w:val="FF0000"/>
          <w:sz w:val="24"/>
          <w:szCs w:val="24"/>
        </w:rPr>
      </w:pPr>
      <w:r w:rsidRPr="00FD706A">
        <w:rPr>
          <w:sz w:val="24"/>
          <w:szCs w:val="24"/>
        </w:rPr>
        <w:t xml:space="preserve">Classification </w:t>
      </w:r>
      <w:r>
        <w:rPr>
          <w:sz w:val="24"/>
          <w:szCs w:val="24"/>
        </w:rPr>
        <w:t>Type(s)</w:t>
      </w:r>
      <w:r w:rsidRPr="00FD706A">
        <w:rPr>
          <w:sz w:val="24"/>
          <w:szCs w:val="24"/>
        </w:rPr>
        <w:t xml:space="preserve">:  </w:t>
      </w:r>
      <w:sdt>
        <w:sdtPr>
          <w:rPr>
            <w:sz w:val="24"/>
            <w:szCs w:val="24"/>
          </w:rPr>
          <w:id w:val="1378271145"/>
          <w:placeholder>
            <w:docPart w:val="DefaultPlaceholder_-1854013440"/>
          </w:placeholder>
          <w:showingPlcHdr/>
        </w:sdtPr>
        <w:sdtEndPr/>
        <w:sdtContent>
          <w:r w:rsidR="00747980" w:rsidRPr="00D90FF3">
            <w:rPr>
              <w:rStyle w:val="PlaceholderText"/>
            </w:rPr>
            <w:t>Click or tap here to enter text.</w:t>
          </w:r>
        </w:sdtContent>
      </w:sdt>
      <w:r w:rsidRPr="00FD706A">
        <w:rPr>
          <w:color w:val="FF0000"/>
          <w:sz w:val="24"/>
          <w:szCs w:val="24"/>
        </w:rPr>
        <w:t>(</w:t>
      </w:r>
      <w:r>
        <w:rPr>
          <w:color w:val="FF0000"/>
          <w:sz w:val="24"/>
          <w:szCs w:val="24"/>
        </w:rPr>
        <w:t xml:space="preserve">Insert type from </w:t>
      </w:r>
      <w:r w:rsidRPr="00FD706A">
        <w:rPr>
          <w:color w:val="FF0000"/>
          <w:sz w:val="24"/>
          <w:szCs w:val="24"/>
        </w:rPr>
        <w:t>Classification Codes Worksheet)</w:t>
      </w:r>
    </w:p>
    <w:p w14:paraId="7DAA3B02" w14:textId="77777777" w:rsidR="00243172" w:rsidRPr="00FD706A" w:rsidRDefault="00243172" w:rsidP="00243172">
      <w:pPr>
        <w:ind w:left="1440"/>
        <w:rPr>
          <w:color w:val="FF0000"/>
          <w:sz w:val="24"/>
          <w:szCs w:val="24"/>
        </w:rPr>
      </w:pPr>
      <w:r w:rsidRPr="00FD706A">
        <w:rPr>
          <w:sz w:val="24"/>
          <w:szCs w:val="24"/>
        </w:rPr>
        <w:t xml:space="preserve">Engineer’s Estimate:  </w:t>
      </w:r>
      <w:r>
        <w:rPr>
          <w:b/>
          <w:sz w:val="24"/>
          <w:szCs w:val="24"/>
        </w:rPr>
        <w:t>$</w:t>
      </w:r>
      <w:sdt>
        <w:sdtPr>
          <w:rPr>
            <w:b/>
            <w:sz w:val="24"/>
            <w:szCs w:val="24"/>
          </w:rPr>
          <w:id w:val="345918361"/>
          <w:placeholder>
            <w:docPart w:val="DefaultPlaceholder_-1854013440"/>
          </w:placeholder>
          <w:showingPlcHdr/>
        </w:sdtPr>
        <w:sdtEndPr/>
        <w:sdtContent>
          <w:r w:rsidR="00747980" w:rsidRPr="00D90FF3">
            <w:rPr>
              <w:rStyle w:val="PlaceholderText"/>
            </w:rPr>
            <w:t>Click or tap here to enter text.</w:t>
          </w:r>
        </w:sdtContent>
      </w:sdt>
      <w:r w:rsidRPr="00FD706A">
        <w:rPr>
          <w:color w:val="FF0000"/>
          <w:sz w:val="24"/>
          <w:szCs w:val="24"/>
        </w:rPr>
        <w:t>(Final Design Engineer’s Estimate in CES)</w:t>
      </w:r>
    </w:p>
    <w:p w14:paraId="06A6AA8D" w14:textId="77777777" w:rsidR="00243172" w:rsidRPr="00FD706A" w:rsidRDefault="00243172" w:rsidP="00243172">
      <w:pPr>
        <w:rPr>
          <w:sz w:val="24"/>
          <w:szCs w:val="24"/>
        </w:rPr>
      </w:pPr>
    </w:p>
    <w:p w14:paraId="42E98936" w14:textId="77777777" w:rsidR="00243172" w:rsidRDefault="00243172" w:rsidP="00ED3346">
      <w:pPr>
        <w:widowControl w:val="0"/>
        <w:tabs>
          <w:tab w:val="left" w:pos="1620"/>
        </w:tabs>
        <w:spacing w:after="120"/>
        <w:ind w:left="1350" w:right="720" w:hanging="720"/>
        <w:rPr>
          <w:sz w:val="24"/>
          <w:szCs w:val="24"/>
        </w:rPr>
      </w:pPr>
      <w:r w:rsidRPr="00A2003F">
        <w:rPr>
          <w:b/>
          <w:sz w:val="24"/>
          <w:szCs w:val="24"/>
        </w:rPr>
        <w:t xml:space="preserve">Note:  </w:t>
      </w:r>
      <w:r w:rsidRPr="00A2003F">
        <w:rPr>
          <w:sz w:val="24"/>
          <w:szCs w:val="24"/>
        </w:rPr>
        <w:t xml:space="preserve">Each addressee shall complete the form and forward within </w:t>
      </w:r>
      <w:r w:rsidRPr="00747980">
        <w:rPr>
          <w:sz w:val="24"/>
          <w:szCs w:val="24"/>
          <w:u w:val="single"/>
        </w:rPr>
        <w:t>5 calendar days</w:t>
      </w:r>
      <w:r w:rsidRPr="00A2003F">
        <w:rPr>
          <w:sz w:val="24"/>
          <w:szCs w:val="24"/>
        </w:rPr>
        <w:t xml:space="preserve"> after the date received.</w:t>
      </w:r>
    </w:p>
    <w:p w14:paraId="1441B9FB" w14:textId="77777777" w:rsidR="00243172" w:rsidRPr="00A2003F" w:rsidRDefault="00243172" w:rsidP="00243172">
      <w:pPr>
        <w:widowControl w:val="0"/>
        <w:tabs>
          <w:tab w:val="left" w:pos="1080"/>
          <w:tab w:val="left" w:pos="1530"/>
          <w:tab w:val="left" w:pos="5580"/>
          <w:tab w:val="left" w:pos="6480"/>
          <w:tab w:val="left" w:pos="7380"/>
        </w:tabs>
        <w:spacing w:after="120"/>
        <w:ind w:left="1080" w:right="1260"/>
        <w:jc w:val="both"/>
        <w:rPr>
          <w:sz w:val="24"/>
          <w:szCs w:val="24"/>
        </w:rPr>
      </w:pPr>
      <w:r w:rsidRPr="00A2003F">
        <w:rPr>
          <w:sz w:val="24"/>
          <w:szCs w:val="24"/>
        </w:rPr>
        <w:t xml:space="preserve">Please indicate potential subcontracting opportunities for the items in this project directly on the Engineer’s Estimate </w:t>
      </w:r>
      <w:r>
        <w:rPr>
          <w:sz w:val="24"/>
          <w:szCs w:val="24"/>
        </w:rPr>
        <w:t>that</w:t>
      </w:r>
      <w:r w:rsidRPr="00A2003F">
        <w:rPr>
          <w:sz w:val="24"/>
          <w:szCs w:val="24"/>
        </w:rPr>
        <w:t xml:space="preserve"> is attached hereto</w:t>
      </w:r>
      <w:r>
        <w:rPr>
          <w:sz w:val="24"/>
          <w:szCs w:val="24"/>
        </w:rPr>
        <w:t>,</w:t>
      </w:r>
      <w:r w:rsidRPr="00A2003F">
        <w:rPr>
          <w:sz w:val="24"/>
          <w:szCs w:val="24"/>
        </w:rPr>
        <w:t xml:space="preserve"> and forward the marked-up Estimate to </w:t>
      </w:r>
      <w:r>
        <w:rPr>
          <w:sz w:val="24"/>
          <w:szCs w:val="24"/>
        </w:rPr>
        <w:t>the Division of Civil Rights</w:t>
      </w:r>
      <w:r w:rsidRPr="00A2003F">
        <w:rPr>
          <w:sz w:val="24"/>
          <w:szCs w:val="24"/>
        </w:rPr>
        <w:t xml:space="preserve"> who will determine the </w:t>
      </w:r>
      <w:r>
        <w:rPr>
          <w:sz w:val="24"/>
          <w:szCs w:val="24"/>
        </w:rPr>
        <w:t>DBE or ESBE</w:t>
      </w:r>
      <w:r w:rsidRPr="00A2003F">
        <w:rPr>
          <w:sz w:val="24"/>
          <w:szCs w:val="24"/>
        </w:rPr>
        <w:t xml:space="preserve"> Goal.</w:t>
      </w:r>
    </w:p>
    <w:p w14:paraId="38889219" w14:textId="77777777" w:rsidR="00243172" w:rsidRPr="0065238F" w:rsidRDefault="00243172" w:rsidP="00243172">
      <w:pPr>
        <w:widowControl w:val="0"/>
        <w:tabs>
          <w:tab w:val="left" w:pos="1080"/>
          <w:tab w:val="left" w:pos="1530"/>
          <w:tab w:val="left" w:pos="5580"/>
          <w:tab w:val="left" w:pos="6480"/>
          <w:tab w:val="left" w:pos="7380"/>
        </w:tabs>
        <w:spacing w:before="240"/>
        <w:ind w:left="634" w:right="634"/>
        <w:rPr>
          <w:sz w:val="24"/>
          <w:szCs w:val="24"/>
        </w:rPr>
      </w:pPr>
      <w:r>
        <w:rPr>
          <w:sz w:val="24"/>
          <w:szCs w:val="24"/>
        </w:rPr>
        <w:tab/>
        <w:t>____________</w:t>
      </w:r>
      <w:r w:rsidRPr="0065238F">
        <w:rPr>
          <w:sz w:val="24"/>
          <w:szCs w:val="24"/>
        </w:rPr>
        <w:t>___________________________</w:t>
      </w:r>
      <w:r>
        <w:rPr>
          <w:sz w:val="24"/>
          <w:szCs w:val="24"/>
        </w:rPr>
        <w:t>_____</w:t>
      </w:r>
      <w:r w:rsidRPr="0065238F">
        <w:rPr>
          <w:sz w:val="24"/>
          <w:szCs w:val="24"/>
        </w:rPr>
        <w:t>_</w:t>
      </w:r>
      <w:r>
        <w:rPr>
          <w:sz w:val="24"/>
          <w:szCs w:val="24"/>
        </w:rPr>
        <w:tab/>
        <w:t>_______________________</w:t>
      </w:r>
    </w:p>
    <w:p w14:paraId="6A59A099" w14:textId="65B668EB" w:rsidR="00243172" w:rsidRDefault="002D27CE" w:rsidP="002D27CE">
      <w:pPr>
        <w:widowControl w:val="0"/>
        <w:tabs>
          <w:tab w:val="left" w:pos="1080"/>
          <w:tab w:val="left" w:pos="1530"/>
          <w:tab w:val="left" w:pos="5580"/>
          <w:tab w:val="left" w:pos="6480"/>
          <w:tab w:val="left" w:pos="7380"/>
        </w:tabs>
        <w:ind w:left="634" w:right="634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13AEF" wp14:editId="6BBE8CB5">
                <wp:simplePos x="0" y="0"/>
                <wp:positionH relativeFrom="column">
                  <wp:posOffset>220980</wp:posOffset>
                </wp:positionH>
                <wp:positionV relativeFrom="paragraph">
                  <wp:posOffset>321945</wp:posOffset>
                </wp:positionV>
                <wp:extent cx="6751320" cy="7620"/>
                <wp:effectExtent l="0" t="0" r="30480" b="30480"/>
                <wp:wrapThrough wrapText="bothSides">
                  <wp:wrapPolygon edited="0">
                    <wp:start x="0" y="0"/>
                    <wp:lineTo x="0" y="54000"/>
                    <wp:lineTo x="21637" y="54000"/>
                    <wp:lineTo x="21637" y="0"/>
                    <wp:lineTo x="0" y="0"/>
                  </wp:wrapPolygon>
                </wp:wrapThrough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132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7CD351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4pt,25.35pt" to="549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" strokecolor="black [3213]" strokeweight="1pt">
                <v:stroke joinstyle="miter"/>
                <w10:wrap type="through"/>
              </v:line>
            </w:pict>
          </mc:Fallback>
        </mc:AlternateContent>
      </w:r>
      <w:r w:rsidR="00243172" w:rsidRPr="0065238F">
        <w:rPr>
          <w:sz w:val="24"/>
          <w:szCs w:val="24"/>
        </w:rPr>
        <w:tab/>
      </w:r>
      <w:r w:rsidR="00037444">
        <w:rPr>
          <w:sz w:val="24"/>
          <w:szCs w:val="24"/>
        </w:rPr>
        <w:t>Mario Serenelli</w:t>
      </w:r>
      <w:r w:rsidR="00243172" w:rsidRPr="0065238F">
        <w:rPr>
          <w:sz w:val="24"/>
          <w:szCs w:val="24"/>
        </w:rPr>
        <w:t xml:space="preserve">, </w:t>
      </w:r>
      <w:r w:rsidR="000A75B9">
        <w:rPr>
          <w:sz w:val="24"/>
          <w:szCs w:val="24"/>
        </w:rPr>
        <w:t>Manager, Procurement – Construction Services</w:t>
      </w:r>
      <w:r w:rsidR="00243172" w:rsidRPr="0065238F">
        <w:rPr>
          <w:sz w:val="24"/>
          <w:szCs w:val="24"/>
        </w:rPr>
        <w:tab/>
      </w:r>
      <w:r w:rsidR="00243172" w:rsidRPr="0065238F">
        <w:rPr>
          <w:sz w:val="24"/>
          <w:szCs w:val="24"/>
        </w:rPr>
        <w:tab/>
        <w:t>Date Received</w:t>
      </w:r>
    </w:p>
    <w:p w14:paraId="0B72ED6B" w14:textId="77777777" w:rsidR="002D27CE" w:rsidRPr="002D27CE" w:rsidRDefault="002D27CE" w:rsidP="002D27CE">
      <w:pPr>
        <w:widowControl w:val="0"/>
        <w:tabs>
          <w:tab w:val="left" w:pos="1080"/>
          <w:tab w:val="left" w:pos="1530"/>
          <w:tab w:val="left" w:pos="5580"/>
          <w:tab w:val="left" w:pos="6480"/>
          <w:tab w:val="left" w:pos="7380"/>
        </w:tabs>
        <w:ind w:left="634" w:right="634"/>
        <w:rPr>
          <w:sz w:val="24"/>
          <w:szCs w:val="24"/>
        </w:rPr>
      </w:pPr>
    </w:p>
    <w:p w14:paraId="530AE18F" w14:textId="77777777" w:rsidR="00243172" w:rsidRPr="005E00EA" w:rsidRDefault="00243172" w:rsidP="00243172">
      <w:pPr>
        <w:widowControl w:val="0"/>
        <w:tabs>
          <w:tab w:val="left" w:pos="1080"/>
          <w:tab w:val="left" w:pos="1530"/>
          <w:tab w:val="left" w:pos="5580"/>
          <w:tab w:val="left" w:pos="6480"/>
          <w:tab w:val="left" w:pos="7380"/>
        </w:tabs>
        <w:spacing w:after="120"/>
        <w:ind w:left="630" w:right="630"/>
        <w:rPr>
          <w:b/>
          <w:sz w:val="24"/>
          <w:szCs w:val="24"/>
          <w:u w:val="single"/>
        </w:rPr>
      </w:pPr>
      <w:r w:rsidRPr="00A2003F">
        <w:rPr>
          <w:b/>
          <w:sz w:val="24"/>
          <w:szCs w:val="24"/>
        </w:rPr>
        <w:t>To</w:t>
      </w:r>
      <w:r w:rsidRPr="00A2003F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="00A27474" w:rsidRPr="00450185">
        <w:rPr>
          <w:b/>
          <w:sz w:val="24"/>
          <w:szCs w:val="24"/>
        </w:rPr>
        <w:t>Division of Civil Rights &amp; Affirmative Action</w:t>
      </w:r>
      <w:r w:rsidR="00A27474">
        <w:rPr>
          <w:b/>
          <w:sz w:val="24"/>
          <w:szCs w:val="24"/>
        </w:rPr>
        <w:t xml:space="preserve"> – Contract Compliance Unit</w:t>
      </w:r>
    </w:p>
    <w:p w14:paraId="637C13EC" w14:textId="77777777" w:rsidR="00243172" w:rsidRPr="0065238F" w:rsidRDefault="00243172" w:rsidP="00243172">
      <w:pPr>
        <w:widowControl w:val="0"/>
        <w:tabs>
          <w:tab w:val="left" w:pos="1080"/>
          <w:tab w:val="left" w:pos="1530"/>
          <w:tab w:val="left" w:pos="5580"/>
          <w:tab w:val="left" w:pos="6480"/>
          <w:tab w:val="left" w:pos="7380"/>
        </w:tabs>
        <w:spacing w:before="480" w:after="120"/>
        <w:ind w:left="634" w:right="634"/>
        <w:rPr>
          <w:sz w:val="24"/>
          <w:szCs w:val="24"/>
        </w:rPr>
      </w:pPr>
      <w:r w:rsidRPr="0065238F">
        <w:rPr>
          <w:sz w:val="24"/>
          <w:szCs w:val="24"/>
        </w:rPr>
        <w:tab/>
      </w:r>
      <w:r w:rsidRPr="0065238F">
        <w:rPr>
          <w:sz w:val="24"/>
          <w:szCs w:val="24"/>
        </w:rPr>
        <w:tab/>
      </w:r>
      <w:r>
        <w:rPr>
          <w:sz w:val="24"/>
          <w:szCs w:val="24"/>
        </w:rPr>
        <w:t>DB</w:t>
      </w:r>
      <w:r w:rsidRPr="0065238F">
        <w:rPr>
          <w:sz w:val="24"/>
          <w:szCs w:val="24"/>
        </w:rPr>
        <w:t xml:space="preserve">E GOAL: </w:t>
      </w:r>
      <w:r>
        <w:rPr>
          <w:sz w:val="24"/>
          <w:szCs w:val="24"/>
        </w:rPr>
        <w:t>__________</w:t>
      </w:r>
      <w:r w:rsidRPr="0065238F">
        <w:rPr>
          <w:sz w:val="24"/>
          <w:szCs w:val="24"/>
        </w:rPr>
        <w:t>%</w:t>
      </w:r>
      <w:r>
        <w:rPr>
          <w:sz w:val="24"/>
          <w:szCs w:val="24"/>
        </w:rPr>
        <w:t xml:space="preserve">    </w:t>
      </w:r>
      <w:r w:rsidR="00747980">
        <w:rPr>
          <w:sz w:val="24"/>
          <w:szCs w:val="24"/>
        </w:rPr>
        <w:t xml:space="preserve">  </w:t>
      </w:r>
      <w:r w:rsidR="00747980" w:rsidRPr="00747980">
        <w:rPr>
          <w:b/>
          <w:sz w:val="24"/>
          <w:szCs w:val="24"/>
          <w:u w:val="single"/>
        </w:rPr>
        <w:t>OR</w:t>
      </w:r>
      <w:r>
        <w:rPr>
          <w:sz w:val="24"/>
          <w:szCs w:val="24"/>
        </w:rPr>
        <w:t xml:space="preserve">          ESB</w:t>
      </w:r>
      <w:r w:rsidRPr="0065238F">
        <w:rPr>
          <w:sz w:val="24"/>
          <w:szCs w:val="24"/>
        </w:rPr>
        <w:t xml:space="preserve">E GOAL: </w:t>
      </w:r>
      <w:r>
        <w:rPr>
          <w:sz w:val="24"/>
          <w:szCs w:val="24"/>
        </w:rPr>
        <w:t>___________</w:t>
      </w:r>
      <w:r w:rsidRPr="0065238F">
        <w:rPr>
          <w:sz w:val="24"/>
          <w:szCs w:val="24"/>
        </w:rPr>
        <w:t>%</w:t>
      </w:r>
    </w:p>
    <w:p w14:paraId="2A1530EF" w14:textId="77777777" w:rsidR="00243172" w:rsidRPr="0065238F" w:rsidRDefault="00243172" w:rsidP="00243172">
      <w:pPr>
        <w:widowControl w:val="0"/>
        <w:tabs>
          <w:tab w:val="left" w:pos="1080"/>
          <w:tab w:val="left" w:pos="1530"/>
          <w:tab w:val="left" w:pos="5580"/>
          <w:tab w:val="left" w:pos="6480"/>
          <w:tab w:val="left" w:pos="7380"/>
        </w:tabs>
        <w:spacing w:before="360"/>
        <w:ind w:left="634" w:right="634"/>
        <w:rPr>
          <w:sz w:val="24"/>
          <w:szCs w:val="24"/>
        </w:rPr>
      </w:pPr>
      <w:r w:rsidRPr="0065238F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ab/>
        <w:t>________________________</w:t>
      </w:r>
    </w:p>
    <w:p w14:paraId="0A02FF65" w14:textId="77777777" w:rsidR="00243172" w:rsidRPr="00A2003F" w:rsidRDefault="002D27CE" w:rsidP="002D27CE">
      <w:pPr>
        <w:widowControl w:val="0"/>
        <w:tabs>
          <w:tab w:val="left" w:pos="1080"/>
          <w:tab w:val="left" w:pos="1530"/>
          <w:tab w:val="left" w:pos="5580"/>
          <w:tab w:val="left" w:pos="6480"/>
          <w:tab w:val="left" w:pos="7380"/>
        </w:tabs>
        <w:spacing w:after="360"/>
        <w:ind w:left="634" w:right="634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28EA34" wp14:editId="24AD767A">
                <wp:simplePos x="0" y="0"/>
                <wp:positionH relativeFrom="margin">
                  <wp:align>center</wp:align>
                </wp:positionH>
                <wp:positionV relativeFrom="paragraph">
                  <wp:posOffset>388620</wp:posOffset>
                </wp:positionV>
                <wp:extent cx="6751320" cy="7620"/>
                <wp:effectExtent l="0" t="0" r="30480" b="30480"/>
                <wp:wrapThrough wrapText="bothSides">
                  <wp:wrapPolygon edited="0">
                    <wp:start x="0" y="0"/>
                    <wp:lineTo x="0" y="54000"/>
                    <wp:lineTo x="21637" y="54000"/>
                    <wp:lineTo x="21637" y="0"/>
                    <wp:lineTo x="0" y="0"/>
                  </wp:wrapPolygon>
                </wp:wrapThrough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1320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BED2DA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0.6pt" to="531.6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" strokecolor="windowText" strokeweight="1pt">
                <v:stroke joinstyle="miter"/>
                <w10:wrap type="through" anchorx="margin"/>
              </v:line>
            </w:pict>
          </mc:Fallback>
        </mc:AlternateContent>
      </w:r>
      <w:r w:rsidR="00243172" w:rsidRPr="0065238F">
        <w:rPr>
          <w:sz w:val="24"/>
          <w:szCs w:val="24"/>
        </w:rPr>
        <w:tab/>
      </w:r>
      <w:r w:rsidR="00243172">
        <w:rPr>
          <w:sz w:val="24"/>
          <w:szCs w:val="24"/>
        </w:rPr>
        <w:t>Division of Civil Rights &amp; Affirmative Action</w:t>
      </w:r>
      <w:r w:rsidR="00243172">
        <w:rPr>
          <w:sz w:val="24"/>
          <w:szCs w:val="24"/>
        </w:rPr>
        <w:tab/>
      </w:r>
      <w:r w:rsidR="00243172" w:rsidRPr="0065238F">
        <w:rPr>
          <w:sz w:val="24"/>
          <w:szCs w:val="24"/>
        </w:rPr>
        <w:tab/>
      </w:r>
      <w:r w:rsidR="001C4999">
        <w:rPr>
          <w:sz w:val="24"/>
          <w:szCs w:val="24"/>
        </w:rPr>
        <w:tab/>
      </w:r>
      <w:r w:rsidR="001C4999">
        <w:rPr>
          <w:sz w:val="24"/>
          <w:szCs w:val="24"/>
        </w:rPr>
        <w:tab/>
      </w:r>
      <w:r w:rsidR="00243172" w:rsidRPr="0065238F">
        <w:rPr>
          <w:sz w:val="24"/>
          <w:szCs w:val="24"/>
        </w:rPr>
        <w:t>Date Received</w:t>
      </w:r>
    </w:p>
    <w:p w14:paraId="0F92AB00" w14:textId="77777777" w:rsidR="00491133" w:rsidRDefault="00491133" w:rsidP="00491133">
      <w:pPr>
        <w:pStyle w:val="BodyTextIndent"/>
        <w:spacing w:before="360"/>
      </w:pPr>
    </w:p>
    <w:p w14:paraId="2D882100" w14:textId="5E273B56" w:rsidR="00491133" w:rsidRDefault="00222327" w:rsidP="00491133">
      <w:pPr>
        <w:pStyle w:val="BodyTextIndent"/>
        <w:spacing w:before="0"/>
      </w:pPr>
      <w:bookmarkStart w:id="0" w:name="_Hlk95294259"/>
      <w:r w:rsidRPr="00EB5901">
        <w:rPr>
          <w:b/>
          <w:bCs/>
        </w:rPr>
        <w:t>Civil Rights</w:t>
      </w:r>
      <w:r w:rsidR="00EB5901" w:rsidRPr="00EB5901">
        <w:rPr>
          <w:b/>
          <w:bCs/>
        </w:rPr>
        <w:t>:</w:t>
      </w:r>
      <w:r w:rsidR="00EB5901">
        <w:t xml:space="preserve"> </w:t>
      </w:r>
      <w:r>
        <w:t xml:space="preserve"> </w:t>
      </w:r>
      <w:r w:rsidR="00491133" w:rsidRPr="00A2003F">
        <w:t xml:space="preserve">The </w:t>
      </w:r>
      <w:r w:rsidR="00491133">
        <w:t xml:space="preserve">completed </w:t>
      </w:r>
      <w:r>
        <w:t>signed form</w:t>
      </w:r>
      <w:r w:rsidR="00491133">
        <w:t xml:space="preserve"> </w:t>
      </w:r>
      <w:r w:rsidR="00491133" w:rsidRPr="00A2003F">
        <w:t xml:space="preserve">shall be forwarded electronically to the </w:t>
      </w:r>
      <w:r w:rsidR="00491133">
        <w:t>Requestor</w:t>
      </w:r>
      <w:r>
        <w:t>(s)</w:t>
      </w:r>
      <w:r w:rsidR="00491133">
        <w:t>/</w:t>
      </w:r>
      <w:r w:rsidR="00491133" w:rsidRPr="00A2003F">
        <w:t>Designer</w:t>
      </w:r>
      <w:r>
        <w:t>(s)</w:t>
      </w:r>
      <w:r w:rsidR="00491133" w:rsidRPr="00A2003F">
        <w:t>, Project Manager</w:t>
      </w:r>
      <w:r>
        <w:t xml:space="preserve">(s), </w:t>
      </w:r>
      <w:r w:rsidR="00491133">
        <w:t>Tom Kondash</w:t>
      </w:r>
      <w:r>
        <w:t xml:space="preserve">, as well as </w:t>
      </w:r>
      <w:r w:rsidR="00491133">
        <w:t xml:space="preserve">any additional </w:t>
      </w:r>
      <w:r>
        <w:t>individuals</w:t>
      </w:r>
      <w:r w:rsidR="00491133">
        <w:t xml:space="preserve"> listed below</w:t>
      </w:r>
    </w:p>
    <w:bookmarkEnd w:id="0"/>
    <w:p w14:paraId="36AD871D" w14:textId="77777777" w:rsidR="002D27CE" w:rsidRPr="00A2003F" w:rsidRDefault="002D27CE" w:rsidP="00243172">
      <w:pPr>
        <w:widowControl w:val="0"/>
        <w:tabs>
          <w:tab w:val="left" w:pos="1080"/>
          <w:tab w:val="left" w:pos="1530"/>
          <w:tab w:val="left" w:pos="5580"/>
          <w:tab w:val="left" w:pos="6480"/>
          <w:tab w:val="left" w:pos="7380"/>
        </w:tabs>
        <w:spacing w:after="120"/>
        <w:ind w:left="630" w:right="630"/>
        <w:rPr>
          <w:sz w:val="24"/>
          <w:szCs w:val="24"/>
        </w:rPr>
      </w:pPr>
    </w:p>
    <w:p w14:paraId="3A253F2C" w14:textId="77777777" w:rsidR="00243172" w:rsidRDefault="00243172" w:rsidP="00243172">
      <w:pPr>
        <w:widowControl w:val="0"/>
        <w:tabs>
          <w:tab w:val="left" w:pos="1080"/>
          <w:tab w:val="left" w:pos="1530"/>
          <w:tab w:val="left" w:pos="5580"/>
          <w:tab w:val="left" w:pos="6480"/>
          <w:tab w:val="left" w:pos="7380"/>
        </w:tabs>
        <w:spacing w:after="120"/>
        <w:ind w:left="630" w:right="630"/>
        <w:rPr>
          <w:b/>
          <w:sz w:val="24"/>
          <w:szCs w:val="24"/>
        </w:rPr>
      </w:pPr>
      <w:r w:rsidRPr="00A2003F">
        <w:rPr>
          <w:b/>
          <w:sz w:val="24"/>
          <w:szCs w:val="24"/>
        </w:rPr>
        <w:t>To</w:t>
      </w:r>
      <w:r w:rsidRPr="00A2003F">
        <w:rPr>
          <w:sz w:val="24"/>
          <w:szCs w:val="24"/>
        </w:rPr>
        <w:t>: Designer</w:t>
      </w:r>
      <w:r w:rsidRPr="00A2003F">
        <w:rPr>
          <w:sz w:val="24"/>
          <w:szCs w:val="24"/>
        </w:rPr>
        <w:tab/>
      </w:r>
      <w:r w:rsidRPr="00A2003F">
        <w:rPr>
          <w:sz w:val="24"/>
          <w:szCs w:val="24"/>
        </w:rPr>
        <w:tab/>
      </w:r>
      <w:r w:rsidRPr="00A2003F">
        <w:rPr>
          <w:sz w:val="24"/>
          <w:szCs w:val="24"/>
        </w:rPr>
        <w:tab/>
      </w:r>
      <w:r w:rsidRPr="00A2003F">
        <w:rPr>
          <w:sz w:val="24"/>
          <w:szCs w:val="24"/>
        </w:rPr>
        <w:tab/>
        <w:t>Date Rec’d: ________</w:t>
      </w:r>
      <w:r w:rsidRPr="00FD706A">
        <w:rPr>
          <w:sz w:val="24"/>
          <w:szCs w:val="24"/>
        </w:rPr>
        <w:t>____</w:t>
      </w:r>
    </w:p>
    <w:p w14:paraId="41F55A71" w14:textId="77777777" w:rsidR="00243172" w:rsidRPr="002D1418" w:rsidRDefault="00243172" w:rsidP="00243172">
      <w:pPr>
        <w:widowControl w:val="0"/>
        <w:tabs>
          <w:tab w:val="left" w:pos="1080"/>
          <w:tab w:val="left" w:pos="1530"/>
          <w:tab w:val="left" w:pos="5580"/>
          <w:tab w:val="left" w:pos="6480"/>
          <w:tab w:val="left" w:pos="7380"/>
        </w:tabs>
        <w:ind w:left="634" w:right="634"/>
        <w:rPr>
          <w:b/>
          <w:sz w:val="24"/>
          <w:szCs w:val="24"/>
        </w:rPr>
      </w:pPr>
      <w:r w:rsidRPr="002D1418">
        <w:rPr>
          <w:b/>
          <w:sz w:val="24"/>
          <w:szCs w:val="24"/>
        </w:rPr>
        <w:t>---------------------</w:t>
      </w:r>
    </w:p>
    <w:p w14:paraId="7C9B8A9F" w14:textId="77777777" w:rsidR="00243172" w:rsidRDefault="00243172" w:rsidP="00243172">
      <w:pPr>
        <w:pStyle w:val="Title"/>
        <w:ind w:firstLine="720"/>
        <w:jc w:val="left"/>
        <w:rPr>
          <w:rFonts w:ascii="Times New Roman" w:hAnsi="Times New Roman"/>
          <w:b w:val="0"/>
          <w:sz w:val="24"/>
          <w:szCs w:val="24"/>
        </w:rPr>
      </w:pPr>
      <w:r w:rsidRPr="00A2003F">
        <w:rPr>
          <w:rFonts w:ascii="Times New Roman" w:hAnsi="Times New Roman"/>
          <w:b w:val="0"/>
          <w:sz w:val="24"/>
          <w:szCs w:val="24"/>
        </w:rPr>
        <w:t>Attachment</w:t>
      </w:r>
    </w:p>
    <w:p w14:paraId="7621F357" w14:textId="138C4A48" w:rsidR="006D2E54" w:rsidRPr="00924991" w:rsidRDefault="00243172" w:rsidP="00243172">
      <w:pPr>
        <w:pStyle w:val="Title"/>
        <w:ind w:firstLine="720"/>
        <w:jc w:val="left"/>
        <w:rPr>
          <w:b w:val="0"/>
        </w:rPr>
      </w:pPr>
      <w:r w:rsidRPr="00A2003F">
        <w:rPr>
          <w:rFonts w:ascii="Times New Roman" w:hAnsi="Times New Roman"/>
          <w:b w:val="0"/>
          <w:sz w:val="24"/>
          <w:szCs w:val="24"/>
        </w:rPr>
        <w:t xml:space="preserve">cc: </w:t>
      </w:r>
      <w:r w:rsidR="00EE0BEB">
        <w:rPr>
          <w:rFonts w:ascii="Times New Roman" w:hAnsi="Times New Roman"/>
          <w:b w:val="0"/>
          <w:sz w:val="24"/>
          <w:szCs w:val="24"/>
        </w:rPr>
        <w:t>Y. Bhavsar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491133">
        <w:rPr>
          <w:rFonts w:ascii="Times New Roman" w:hAnsi="Times New Roman"/>
          <w:b w:val="0"/>
          <w:sz w:val="24"/>
          <w:szCs w:val="24"/>
        </w:rPr>
        <w:t>(only CPM projects</w:t>
      </w:r>
      <w:r>
        <w:rPr>
          <w:rFonts w:ascii="Times New Roman" w:hAnsi="Times New Roman"/>
          <w:b w:val="0"/>
          <w:sz w:val="24"/>
          <w:szCs w:val="24"/>
        </w:rPr>
        <w:t>)</w:t>
      </w:r>
      <w:r w:rsidRPr="00A2003F">
        <w:rPr>
          <w:rFonts w:ascii="Times New Roman" w:hAnsi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sz w:val="24"/>
          <w:szCs w:val="24"/>
        </w:rPr>
        <w:t xml:space="preserve">NJDOT Project Manager </w:t>
      </w:r>
      <w:r w:rsidRPr="00ED02B2">
        <w:rPr>
          <w:rFonts w:ascii="Times New Roman" w:hAnsi="Times New Roman"/>
          <w:color w:val="FF0000"/>
          <w:sz w:val="24"/>
          <w:szCs w:val="24"/>
        </w:rPr>
        <w:t>(</w:t>
      </w:r>
      <w:r>
        <w:rPr>
          <w:rFonts w:ascii="Times New Roman" w:hAnsi="Times New Roman"/>
          <w:color w:val="FF0000"/>
          <w:sz w:val="24"/>
          <w:szCs w:val="24"/>
        </w:rPr>
        <w:t xml:space="preserve">Insert </w:t>
      </w:r>
      <w:r w:rsidRPr="00ED02B2">
        <w:rPr>
          <w:rFonts w:ascii="Times New Roman" w:hAnsi="Times New Roman"/>
          <w:color w:val="FF0000"/>
          <w:sz w:val="24"/>
          <w:szCs w:val="24"/>
        </w:rPr>
        <w:t>Name</w:t>
      </w:r>
      <w:r w:rsidRPr="00924991">
        <w:rPr>
          <w:rFonts w:ascii="Times New Roman" w:hAnsi="Times New Roman"/>
          <w:b w:val="0"/>
          <w:color w:val="FF0000"/>
          <w:sz w:val="24"/>
          <w:szCs w:val="24"/>
        </w:rPr>
        <w:t>)</w:t>
      </w:r>
      <w:r w:rsidR="000A75B9" w:rsidRPr="00924991">
        <w:rPr>
          <w:rFonts w:ascii="Times New Roman" w:hAnsi="Times New Roman"/>
          <w:b w:val="0"/>
          <w:color w:val="FF0000"/>
          <w:sz w:val="24"/>
          <w:szCs w:val="24"/>
        </w:rPr>
        <w:t xml:space="preserve">, </w:t>
      </w:r>
      <w:r w:rsidR="000A75B9" w:rsidRPr="00924991">
        <w:rPr>
          <w:rFonts w:ascii="Times New Roman" w:hAnsi="Times New Roman"/>
          <w:b w:val="0"/>
          <w:sz w:val="24"/>
          <w:szCs w:val="24"/>
        </w:rPr>
        <w:t>Q. Viernes</w:t>
      </w:r>
      <w:r w:rsidR="00924991" w:rsidRPr="00924991">
        <w:rPr>
          <w:rFonts w:ascii="Times New Roman" w:hAnsi="Times New Roman"/>
          <w:b w:val="0"/>
          <w:sz w:val="24"/>
          <w:szCs w:val="24"/>
        </w:rPr>
        <w:t xml:space="preserve">, </w:t>
      </w:r>
      <w:r w:rsidR="00806235">
        <w:rPr>
          <w:rFonts w:ascii="Times New Roman" w:hAnsi="Times New Roman"/>
          <w:b w:val="0"/>
          <w:sz w:val="24"/>
          <w:szCs w:val="24"/>
        </w:rPr>
        <w:t xml:space="preserve">A. Patel, </w:t>
      </w:r>
      <w:r w:rsidR="00924991" w:rsidRPr="00924991">
        <w:rPr>
          <w:rFonts w:ascii="Times New Roman" w:hAnsi="Times New Roman"/>
          <w:b w:val="0"/>
          <w:sz w:val="24"/>
          <w:szCs w:val="24"/>
        </w:rPr>
        <w:t>G. Vetro</w:t>
      </w:r>
    </w:p>
    <w:sectPr w:rsidR="006D2E54" w:rsidRPr="00924991" w:rsidSect="00EB5901">
      <w:footerReference w:type="default" r:id="rId9"/>
      <w:endnotePr>
        <w:numFmt w:val="decimal"/>
      </w:endnotePr>
      <w:pgSz w:w="12240" w:h="15840" w:code="1"/>
      <w:pgMar w:top="576" w:right="360" w:bottom="576" w:left="360" w:header="36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55B97" w14:textId="77777777" w:rsidR="005C1744" w:rsidRDefault="005C1744" w:rsidP="00491133">
      <w:r>
        <w:separator/>
      </w:r>
    </w:p>
  </w:endnote>
  <w:endnote w:type="continuationSeparator" w:id="0">
    <w:p w14:paraId="2887D9B2" w14:textId="77777777" w:rsidR="005C1744" w:rsidRDefault="005C1744" w:rsidP="00491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FDC29" w14:textId="71C22A82" w:rsidR="00491133" w:rsidRPr="00491133" w:rsidRDefault="00491133">
    <w:pPr>
      <w:pStyle w:val="Footer"/>
      <w:rPr>
        <w:rFonts w:ascii="Arial" w:hAnsi="Arial" w:cs="Arial"/>
        <w:sz w:val="16"/>
        <w:szCs w:val="16"/>
      </w:rPr>
    </w:pPr>
    <w:r w:rsidRPr="00491133">
      <w:rPr>
        <w:rFonts w:ascii="Arial" w:hAnsi="Arial" w:cs="Arial"/>
        <w:sz w:val="16"/>
        <w:szCs w:val="16"/>
      </w:rPr>
      <w:t xml:space="preserve">SI01 – DBE/ESBE Goal </w:t>
    </w:r>
    <w:r w:rsidR="00806235">
      <w:rPr>
        <w:rFonts w:ascii="Arial" w:hAnsi="Arial" w:cs="Arial"/>
        <w:sz w:val="16"/>
        <w:szCs w:val="16"/>
      </w:rPr>
      <w:t>–</w:t>
    </w:r>
    <w:r w:rsidRPr="00491133">
      <w:rPr>
        <w:rFonts w:ascii="Arial" w:hAnsi="Arial" w:cs="Arial"/>
        <w:sz w:val="16"/>
        <w:szCs w:val="16"/>
      </w:rPr>
      <w:t xml:space="preserve"> </w:t>
    </w:r>
    <w:r w:rsidR="00806235">
      <w:rPr>
        <w:rFonts w:ascii="Arial" w:hAnsi="Arial" w:cs="Arial"/>
        <w:sz w:val="16"/>
        <w:szCs w:val="16"/>
      </w:rPr>
      <w:t>Jan 202</w:t>
    </w:r>
    <w:r w:rsidR="00EE0BEB">
      <w:rPr>
        <w:rFonts w:ascii="Arial" w:hAnsi="Arial" w:cs="Arial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4648A" w14:textId="77777777" w:rsidR="005C1744" w:rsidRDefault="005C1744" w:rsidP="00491133">
      <w:r>
        <w:separator/>
      </w:r>
    </w:p>
  </w:footnote>
  <w:footnote w:type="continuationSeparator" w:id="0">
    <w:p w14:paraId="5F16FDCD" w14:textId="77777777" w:rsidR="005C1744" w:rsidRDefault="005C1744" w:rsidP="00491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172"/>
    <w:rsid w:val="00037444"/>
    <w:rsid w:val="000A75B9"/>
    <w:rsid w:val="001C4999"/>
    <w:rsid w:val="001D6D89"/>
    <w:rsid w:val="001F4223"/>
    <w:rsid w:val="00222327"/>
    <w:rsid w:val="00243172"/>
    <w:rsid w:val="002D27CE"/>
    <w:rsid w:val="003A5131"/>
    <w:rsid w:val="00491133"/>
    <w:rsid w:val="005C1744"/>
    <w:rsid w:val="00611F66"/>
    <w:rsid w:val="006D2E54"/>
    <w:rsid w:val="00747980"/>
    <w:rsid w:val="00806235"/>
    <w:rsid w:val="00924991"/>
    <w:rsid w:val="00A27474"/>
    <w:rsid w:val="00BE1A57"/>
    <w:rsid w:val="00D56FC5"/>
    <w:rsid w:val="00D842ED"/>
    <w:rsid w:val="00DB442B"/>
    <w:rsid w:val="00EB5901"/>
    <w:rsid w:val="00ED3346"/>
    <w:rsid w:val="00EE0BEB"/>
    <w:rsid w:val="00F654FF"/>
    <w:rsid w:val="00FA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7231C"/>
  <w15:chartTrackingRefBased/>
  <w15:docId w15:val="{C2ACFDF8-22A3-45B0-992B-CAF2A897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172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243172"/>
    <w:pPr>
      <w:jc w:val="center"/>
    </w:pPr>
    <w:rPr>
      <w:rFonts w:ascii="Arial" w:hAnsi="Arial"/>
      <w:b/>
    </w:rPr>
  </w:style>
  <w:style w:type="character" w:customStyle="1" w:styleId="TitleChar">
    <w:name w:val="Title Char"/>
    <w:basedOn w:val="DefaultParagraphFont"/>
    <w:link w:val="Title"/>
    <w:uiPriority w:val="10"/>
    <w:rsid w:val="00243172"/>
    <w:rPr>
      <w:rFonts w:ascii="Arial" w:eastAsia="Times New Roman" w:hAnsi="Arial" w:cs="Times New Roman"/>
      <w:b/>
      <w:sz w:val="20"/>
      <w:szCs w:val="20"/>
    </w:rPr>
  </w:style>
  <w:style w:type="paragraph" w:styleId="NoSpacing">
    <w:name w:val="No Spacing"/>
    <w:uiPriority w:val="1"/>
    <w:qFormat/>
    <w:rsid w:val="00243172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4317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91133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491133"/>
    <w:pPr>
      <w:widowControl w:val="0"/>
      <w:spacing w:before="240"/>
      <w:ind w:left="360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1133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11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13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911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133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062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y.Vetro@dot.nj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SPD@dot.nj.gov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o.Serenelli@dot.nj.gov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39C8E-ED57-45C0-8643-83FB36F0D750}"/>
      </w:docPartPr>
      <w:docPartBody>
        <w:p w:rsidR="00434C9D" w:rsidRDefault="00C4493F">
          <w:r w:rsidRPr="00D90F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80E11-F458-48CF-A9CD-D0090F341446}"/>
      </w:docPartPr>
      <w:docPartBody>
        <w:p w:rsidR="00434C9D" w:rsidRDefault="00C4493F">
          <w:r w:rsidRPr="00D90FF3">
            <w:rPr>
              <w:rStyle w:val="PlaceholderText"/>
            </w:rPr>
            <w:t>Click or tap to enter a date.</w:t>
          </w:r>
        </w:p>
      </w:docPartBody>
    </w:docPart>
    <w:docPart>
      <w:docPartPr>
        <w:name w:val="ACB6FC1E3B2D42BA8F7A21A4DC778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CB308-2DCD-4E69-BA94-7A923D856D7F}"/>
      </w:docPartPr>
      <w:docPartBody>
        <w:p w:rsidR="004B79F1" w:rsidRDefault="004B79F1" w:rsidP="004B79F1">
          <w:pPr>
            <w:pStyle w:val="ACB6FC1E3B2D42BA8F7A21A4DC77813C"/>
          </w:pPr>
          <w:r w:rsidRPr="00D90FF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93F"/>
    <w:rsid w:val="001D6D89"/>
    <w:rsid w:val="00434C9D"/>
    <w:rsid w:val="004B79F1"/>
    <w:rsid w:val="006D36E6"/>
    <w:rsid w:val="007466B8"/>
    <w:rsid w:val="00A06232"/>
    <w:rsid w:val="00AB5434"/>
    <w:rsid w:val="00AC01C5"/>
    <w:rsid w:val="00AF4396"/>
    <w:rsid w:val="00B657C8"/>
    <w:rsid w:val="00C4493F"/>
    <w:rsid w:val="00CD0B8A"/>
    <w:rsid w:val="00FB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79F1"/>
    <w:rPr>
      <w:color w:val="808080"/>
    </w:rPr>
  </w:style>
  <w:style w:type="paragraph" w:customStyle="1" w:styleId="12070667EDCB484492E791FF283F6BA5">
    <w:name w:val="12070667EDCB484492E791FF283F6BA5"/>
    <w:rsid w:val="004B79F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B6FC1E3B2D42BA8F7A21A4DC77813C">
    <w:name w:val="ACB6FC1E3B2D42BA8F7A21A4DC77813C"/>
    <w:rsid w:val="004B79F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Jersey Dept of Transportation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Taliaferro, Cheryl</dc:creator>
  <cp:keywords/>
  <dc:description/>
  <cp:lastModifiedBy>Taliaferro, Cheryl [DOT]</cp:lastModifiedBy>
  <cp:revision>2</cp:revision>
  <cp:lastPrinted>2022-02-09T15:18:00Z</cp:lastPrinted>
  <dcterms:created xsi:type="dcterms:W3CDTF">2025-01-14T21:04:00Z</dcterms:created>
  <dcterms:modified xsi:type="dcterms:W3CDTF">2025-01-14T21:04:00Z</dcterms:modified>
</cp:coreProperties>
</file>